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D13" w:rsidRDefault="00DC65B8"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F8719D" wp14:editId="2E2B755E">
            <wp:extent cx="9251950" cy="1629933"/>
            <wp:effectExtent l="0" t="0" r="6350" b="8890"/>
            <wp:docPr id="1" name="Рисунок 1" descr="C:\Users\D\Desktop\тит 21-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\Desktop\тит 21-22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62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5B8" w:rsidRDefault="00DC65B8"/>
    <w:p w:rsidR="00DC65B8" w:rsidRPr="009C7993" w:rsidRDefault="00DC65B8" w:rsidP="00DC65B8">
      <w:pPr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Календарно - тематическое планирование</w:t>
      </w:r>
    </w:p>
    <w:p w:rsidR="00DC65B8" w:rsidRPr="009C7993" w:rsidRDefault="00DC65B8" w:rsidP="00DC65B8">
      <w:pPr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программе основного общего образования</w:t>
      </w:r>
    </w:p>
    <w:p w:rsidR="00DC65B8" w:rsidRPr="009C7993" w:rsidRDefault="00DC65B8" w:rsidP="00DC65B8">
      <w:pPr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предмету «Родной язык» для </w:t>
      </w:r>
      <w:r w:rsidR="009B0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 класса</w:t>
      </w:r>
    </w:p>
    <w:p w:rsidR="00DC65B8" w:rsidRPr="009C7993" w:rsidRDefault="00DC65B8" w:rsidP="00DC65B8">
      <w:pPr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на 2021-2022 учебный год.</w:t>
      </w:r>
    </w:p>
    <w:p w:rsidR="00DC65B8" w:rsidRPr="009C7993" w:rsidRDefault="00DC65B8" w:rsidP="00DC65B8">
      <w:pPr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Тип программы: базовый</w:t>
      </w:r>
    </w:p>
    <w:p w:rsidR="00DC65B8" w:rsidRPr="009C7993" w:rsidRDefault="00DC65B8" w:rsidP="00DC65B8">
      <w:pP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</w:p>
    <w:p w:rsidR="00DC65B8" w:rsidRPr="009C7993" w:rsidRDefault="00DC65B8" w:rsidP="00DC65B8">
      <w:pPr>
        <w:ind w:firstLine="567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Количество часов: всего 105 часов, в неделю 3 часа.</w:t>
      </w:r>
    </w:p>
    <w:p w:rsidR="00DC65B8" w:rsidRPr="009C7993" w:rsidRDefault="00DC65B8" w:rsidP="00DC65B8">
      <w:pPr>
        <w:ind w:firstLine="567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Составитель: </w:t>
      </w:r>
      <w:proofErr w:type="spellStart"/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Зиннатова</w:t>
      </w:r>
      <w:proofErr w:type="spellEnd"/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 Ландыш </w:t>
      </w:r>
      <w:proofErr w:type="spellStart"/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Хакимулловна</w:t>
      </w:r>
      <w:proofErr w:type="spellEnd"/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, учитель.</w:t>
      </w:r>
    </w:p>
    <w:p w:rsidR="00DC65B8" w:rsidRPr="009C7993" w:rsidRDefault="00DC65B8" w:rsidP="00DC65B8">
      <w:pPr>
        <w:ind w:left="8496" w:firstLine="708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color w:val="000000"/>
          <w:sz w:val="28"/>
          <w:szCs w:val="28"/>
        </w:rPr>
        <w:t>Рассмотрено на заседании</w:t>
      </w:r>
    </w:p>
    <w:p w:rsidR="00DC65B8" w:rsidRPr="009C7993" w:rsidRDefault="00DC65B8" w:rsidP="00DC65B8">
      <w:pPr>
        <w:ind w:left="8496" w:firstLine="708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педагогического совета</w:t>
      </w:r>
    </w:p>
    <w:p w:rsidR="00DC65B8" w:rsidRDefault="00DC65B8" w:rsidP="00DC65B8">
      <w:pPr>
        <w:ind w:left="9204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Протокол № 1 от </w:t>
      </w:r>
      <w:r w:rsidRPr="009C7993">
        <w:rPr>
          <w:rFonts w:ascii="Times New Roman" w:hAnsi="Times New Roman" w:cs="Times New Roman"/>
          <w:sz w:val="28"/>
          <w:szCs w:val="28"/>
        </w:rPr>
        <w:t>«31» августа 2021</w:t>
      </w:r>
      <w:r w:rsidRPr="009C7993">
        <w:rPr>
          <w:rFonts w:ascii="Times New Roman" w:eastAsia="Courier New" w:hAnsi="Times New Roman" w:cs="Times New Roman"/>
          <w:color w:val="000000"/>
          <w:sz w:val="28"/>
          <w:szCs w:val="28"/>
        </w:rPr>
        <w:t>г.</w:t>
      </w:r>
    </w:p>
    <w:tbl>
      <w:tblPr>
        <w:tblpPr w:leftFromText="180" w:rightFromText="180" w:bottomFromText="200" w:vertAnchor="text" w:horzAnchor="page" w:tblpX="1656" w:tblpY="177"/>
        <w:tblOverlap w:val="never"/>
        <w:tblW w:w="141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7391"/>
        <w:gridCol w:w="2127"/>
        <w:gridCol w:w="2268"/>
        <w:gridCol w:w="1842"/>
      </w:tblGrid>
      <w:tr w:rsidR="00FF108E" w:rsidRPr="00FC45C8" w:rsidTr="007B299F">
        <w:trPr>
          <w:trHeight w:hRule="exact" w:val="441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F108E" w:rsidRPr="00FC45C8" w:rsidRDefault="00FF108E" w:rsidP="007B29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lastRenderedPageBreak/>
              <w:t>№</w:t>
            </w:r>
          </w:p>
        </w:tc>
        <w:tc>
          <w:tcPr>
            <w:tcW w:w="7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F108E" w:rsidRPr="00FC45C8" w:rsidRDefault="00FF108E" w:rsidP="007B299F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Тема урока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FC45C8" w:rsidRDefault="00FF108E" w:rsidP="007B2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C45C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108E" w:rsidRPr="00FC45C8" w:rsidRDefault="00FF108E" w:rsidP="007B29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FF108E" w:rsidRPr="00FC45C8" w:rsidTr="007B299F">
        <w:trPr>
          <w:trHeight w:hRule="exact" w:val="40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F108E" w:rsidRPr="00FC45C8" w:rsidRDefault="00FF108E" w:rsidP="007B299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F108E" w:rsidRPr="00FC45C8" w:rsidRDefault="00FF108E" w:rsidP="007B299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08E" w:rsidRPr="00FC45C8" w:rsidRDefault="00FF108E" w:rsidP="007B299F">
            <w:pPr>
              <w:rPr>
                <w:rFonts w:ascii="Times New Roman" w:eastAsia="MS Reference Sans Serif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F108E" w:rsidRPr="00FC45C8" w:rsidRDefault="00FF108E" w:rsidP="007B299F">
            <w:pPr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b/>
                <w:sz w:val="24"/>
                <w:szCs w:val="24"/>
              </w:rPr>
              <w:t>План.</w:t>
            </w:r>
          </w:p>
          <w:p w:rsidR="00FF108E" w:rsidRPr="00FC45C8" w:rsidRDefault="00FF108E" w:rsidP="007B299F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tt-RU" w:bidi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108E" w:rsidRPr="00FC45C8" w:rsidRDefault="00FF108E" w:rsidP="007B299F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FF108E" w:rsidRPr="00F97CBC" w:rsidTr="007B299F">
        <w:trPr>
          <w:trHeight w:hRule="exact" w:val="45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1.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D74A4D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Язык-важнейшее средство человеческого  общения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02</w:t>
            </w:r>
            <w:r w:rsidRPr="00F97CBC">
              <w:rPr>
                <w:color w:val="auto"/>
                <w:lang w:val="tt-RU"/>
              </w:rPr>
              <w:t>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rPr>
                <w:b/>
                <w:color w:val="auto"/>
                <w:lang w:val="tt-RU"/>
              </w:rPr>
            </w:pPr>
          </w:p>
        </w:tc>
      </w:tr>
      <w:tr w:rsidR="00FF108E" w:rsidRPr="00D74A4D" w:rsidTr="007B299F">
        <w:trPr>
          <w:trHeight w:hRule="exact" w:val="42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2.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t xml:space="preserve"> </w:t>
            </w:r>
            <w:r w:rsidRPr="00D74A4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Морфология.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D74A4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Повторение изученного материала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04</w:t>
            </w:r>
            <w:r w:rsidRPr="00F97CBC">
              <w:rPr>
                <w:color w:val="auto"/>
                <w:lang w:val="tt-RU"/>
              </w:rPr>
              <w:t>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D74A4D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F97CBC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3.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985822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Морфология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08</w:t>
            </w:r>
            <w:r w:rsidRPr="00F97CBC">
              <w:rPr>
                <w:color w:val="auto"/>
                <w:lang w:val="tt-RU"/>
              </w:rPr>
              <w:t>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F97CBC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Входной диктант “Берегите лес”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09.09.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F97CBC" w:rsidTr="007B299F">
        <w:trPr>
          <w:trHeight w:hRule="exact" w:val="84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5</w:t>
            </w:r>
            <w:r w:rsidRPr="00F97CBC">
              <w:rPr>
                <w:color w:val="auto"/>
                <w:lang w:val="tt-RU"/>
              </w:rPr>
              <w:t>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Работа над ошибками.</w:t>
            </w:r>
            <w:r w:rsidRPr="00D74A4D">
              <w:rPr>
                <w:lang w:val="tt-RU"/>
              </w:rPr>
              <w:t xml:space="preserve"> </w:t>
            </w:r>
            <w:r w:rsidRPr="00D74A4D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Имя  су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ществительное  - как часть речи,</w:t>
            </w:r>
            <w:r>
              <w:t xml:space="preserve"> </w:t>
            </w:r>
            <w:r w:rsidRPr="00603585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его общекатегориальное значение, морфологические свойства, синтаксические функции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11</w:t>
            </w:r>
            <w:r w:rsidRPr="00F97CBC">
              <w:rPr>
                <w:color w:val="auto"/>
                <w:lang w:val="tt-RU"/>
              </w:rPr>
              <w:t>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F97CBC" w:rsidTr="007B299F">
        <w:trPr>
          <w:trHeight w:hRule="exact" w:val="57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74A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Склонение существительных по падежам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Имена существительные именительного, родительного, дательного падежей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D74A4D" w:rsidRDefault="00FF108E" w:rsidP="007B299F">
            <w:pPr>
              <w:pStyle w:val="Default"/>
              <w:jc w:val="center"/>
            </w:pPr>
            <w:r>
              <w:rPr>
                <w:lang w:val="tt-RU"/>
              </w:rPr>
              <w:t>15</w:t>
            </w:r>
            <w:r w:rsidRPr="00F97CBC">
              <w:rPr>
                <w:lang w:val="tt-RU"/>
              </w:rPr>
              <w:t>.09.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F97CBC" w:rsidTr="007B299F">
        <w:trPr>
          <w:trHeight w:hRule="exact" w:val="58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9A506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Имена существительные  винительного,творительного,предложного падежей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jc w:val="center"/>
              <w:rPr>
                <w:lang w:val="tt-RU"/>
              </w:rPr>
            </w:pPr>
            <w:r>
              <w:rPr>
                <w:lang w:val="tt-RU"/>
              </w:rPr>
              <w:t>16</w:t>
            </w:r>
            <w:r w:rsidRPr="00F97CBC">
              <w:rPr>
                <w:lang w:val="tt-RU"/>
              </w:rPr>
              <w:t>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rPr>
                <w:lang w:val="tt-RU"/>
              </w:rPr>
            </w:pPr>
          </w:p>
        </w:tc>
      </w:tr>
      <w:tr w:rsidR="00FF108E" w:rsidRPr="00F97CBC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8.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Категория принадлежностей у существительных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18</w:t>
            </w:r>
            <w:r w:rsidRPr="00F97CBC">
              <w:rPr>
                <w:color w:val="auto"/>
                <w:lang w:val="tt-RU"/>
              </w:rPr>
              <w:t>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rPr>
                <w:lang w:val="tt-RU"/>
              </w:rPr>
            </w:pPr>
          </w:p>
        </w:tc>
      </w:tr>
      <w:tr w:rsidR="00FF108E" w:rsidRPr="00F97CBC" w:rsidTr="007B299F">
        <w:trPr>
          <w:trHeight w:hRule="exact" w:val="45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9.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Склонение существительных с аффиксами принадлежности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jc w:val="center"/>
              <w:rPr>
                <w:lang w:val="tt-RU"/>
              </w:rPr>
            </w:pPr>
            <w:r>
              <w:rPr>
                <w:lang w:val="tt-RU"/>
              </w:rPr>
              <w:t>22.09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F97CBC" w:rsidTr="007B299F">
        <w:trPr>
          <w:trHeight w:hRule="exact" w:val="55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t xml:space="preserve"> </w:t>
            </w:r>
            <w:r w:rsidRPr="00BD71C5">
              <w:rPr>
                <w:rFonts w:ascii="Times New Roman" w:hAnsi="Times New Roman" w:cs="Times New Roman"/>
                <w:sz w:val="24"/>
                <w:szCs w:val="24"/>
              </w:rPr>
              <w:t>Число, падеж и категория принадлежности имени существительного.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7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Образование существительных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23.09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F97CBC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F97C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t xml:space="preserve"> </w:t>
            </w:r>
            <w:r w:rsidRPr="00D74A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Морфологический  разбор существительных.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25.09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F97CBC" w:rsidTr="007B299F">
        <w:trPr>
          <w:trHeight w:hRule="exact" w:val="58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Повторение темы “Имя существительное”</w:t>
            </w:r>
            <w:r>
              <w:t xml:space="preserve"> </w:t>
            </w:r>
            <w:r w:rsidRPr="00043E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Выполнение тестовых заданий по теме "Имя существительное"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29.09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F97CBC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Обобщающее повторение темы “Имя существительное”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30.09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F97CBC" w:rsidTr="007B299F">
        <w:trPr>
          <w:trHeight w:hRule="exact" w:val="6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985822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t xml:space="preserve"> </w:t>
            </w:r>
            <w:r w:rsidRPr="00043E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Развитие речи. Рассуждение.  Сочинение-рассуждение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на тему “Осень в родном краю”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jc w:val="center"/>
              <w:rPr>
                <w:lang w:val="tt-RU"/>
              </w:rPr>
            </w:pPr>
            <w:r>
              <w:rPr>
                <w:lang w:val="tt-RU"/>
              </w:rPr>
              <w:t>02</w:t>
            </w:r>
            <w:r w:rsidRPr="00F97CBC">
              <w:rPr>
                <w:lang w:val="tt-RU"/>
              </w:rPr>
              <w:t>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F97CBC" w:rsidTr="007B299F">
        <w:trPr>
          <w:trHeight w:hRule="exact" w:val="55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985822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Развитие речи  Подготовка к написанию изложения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</w:p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06.</w:t>
            </w:r>
            <w:r w:rsidRPr="00F97CBC">
              <w:rPr>
                <w:color w:val="auto"/>
                <w:lang w:val="tt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rPr>
                <w:lang w:val="tt-RU"/>
              </w:rPr>
            </w:pPr>
          </w:p>
        </w:tc>
      </w:tr>
      <w:tr w:rsidR="00FF108E" w:rsidRPr="00043E9B" w:rsidTr="007B299F">
        <w:trPr>
          <w:trHeight w:hRule="exact" w:val="37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985822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Развитие речи. Изложение на тему “Берегите леса”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07</w:t>
            </w:r>
            <w:r w:rsidRPr="00F97CBC">
              <w:rPr>
                <w:color w:val="auto"/>
                <w:lang w:val="tt-RU"/>
              </w:rPr>
              <w:t>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043E9B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043E9B" w:rsidTr="007B299F">
        <w:trPr>
          <w:trHeight w:hRule="exact" w:val="1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043E9B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043E9B" w:rsidTr="007B299F">
        <w:trPr>
          <w:trHeight w:hRule="exact" w:val="44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lastRenderedPageBreak/>
              <w:t>17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043E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Контрольная работа (диктант) “Природа моего села”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09.</w:t>
            </w:r>
            <w:r w:rsidRPr="00F97CBC">
              <w:rPr>
                <w:color w:val="auto"/>
                <w:lang w:val="tt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043E9B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F97CBC" w:rsidTr="007B299F">
        <w:trPr>
          <w:trHeight w:hRule="exact" w:val="55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Работа над ошибками</w:t>
            </w:r>
            <w:r w:rsidRPr="00BD71C5">
              <w:rPr>
                <w:lang w:val="tt-RU"/>
              </w:rPr>
              <w:t xml:space="preserve"> .</w:t>
            </w:r>
            <w:r w:rsidRPr="00043E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Имя прилагательное. Степени сравнения прилагательных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13</w:t>
            </w:r>
            <w:r w:rsidRPr="00F97CBC">
              <w:rPr>
                <w:color w:val="auto"/>
                <w:lang w:val="tt-RU"/>
              </w:rPr>
              <w:t>.10.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F97CBC" w:rsidTr="007B299F">
        <w:trPr>
          <w:trHeight w:hRule="exact" w:val="39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Подготовка к написанию сочинения.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14</w:t>
            </w:r>
            <w:r w:rsidRPr="00F97CBC">
              <w:rPr>
                <w:color w:val="auto"/>
                <w:lang w:val="tt-RU"/>
              </w:rPr>
              <w:t>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rPr>
                <w:lang w:val="tt-RU"/>
              </w:rPr>
            </w:pPr>
          </w:p>
        </w:tc>
      </w:tr>
      <w:tr w:rsidR="00FF108E" w:rsidRPr="00F97CBC" w:rsidTr="007B299F">
        <w:trPr>
          <w:trHeight w:hRule="exact" w:val="57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985822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043E9B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Развитие речи.  Сочинение - описание по картине К. Максимова  “Натюрморт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16</w:t>
            </w:r>
            <w:r w:rsidRPr="00F97CBC">
              <w:rPr>
                <w:color w:val="auto"/>
                <w:lang w:val="tt-RU"/>
              </w:rPr>
              <w:t>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rPr>
                <w:lang w:val="tt-RU"/>
              </w:rPr>
            </w:pPr>
          </w:p>
        </w:tc>
      </w:tr>
      <w:tr w:rsidR="00FF108E" w:rsidRPr="00F97CBC" w:rsidTr="007B299F">
        <w:trPr>
          <w:trHeight w:hRule="exact" w:val="42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D910B3" w:rsidRDefault="00FF108E" w:rsidP="007B299F">
            <w:pPr>
              <w:pStyle w:val="Default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2</w:t>
            </w:r>
            <w:r>
              <w:rPr>
                <w:color w:val="auto"/>
                <w:lang w:val="tt-RU"/>
              </w:rPr>
              <w:t>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Работа над ошибками.</w:t>
            </w:r>
            <w:r>
              <w:t xml:space="preserve"> </w:t>
            </w:r>
            <w:r w:rsidRPr="00043E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Качественные и относительные прилагательные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F97CBC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20</w:t>
            </w:r>
            <w:r w:rsidRPr="00F97CBC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F97CBC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</w:tc>
      </w:tr>
      <w:tr w:rsidR="00FF108E" w:rsidRPr="00F97CBC" w:rsidTr="007B299F">
        <w:trPr>
          <w:trHeight w:hRule="exact" w:val="57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Употребление прилагательных в предложениях.Переход прилагательных в существительные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21</w:t>
            </w:r>
            <w:r w:rsidRPr="00F97CBC">
              <w:rPr>
                <w:color w:val="auto"/>
                <w:lang w:val="tt-RU"/>
              </w:rPr>
              <w:t>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F97CBC" w:rsidTr="007B299F">
        <w:trPr>
          <w:trHeight w:hRule="exact" w:val="56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E7551E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t xml:space="preserve"> </w:t>
            </w:r>
            <w:r w:rsidRPr="00043E9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Образование прилагательных. Словообразовательные аффиксы прилагательных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23</w:t>
            </w:r>
            <w:r w:rsidRPr="00F97CBC">
              <w:rPr>
                <w:color w:val="auto"/>
                <w:lang w:val="tt-RU"/>
              </w:rPr>
              <w:t>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F97CBC" w:rsidTr="007B299F">
        <w:trPr>
          <w:trHeight w:hRule="exact" w:val="4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E7551E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97CBC" w:rsidRDefault="00FF108E" w:rsidP="007B299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t xml:space="preserve"> </w:t>
            </w:r>
            <w:r w:rsidRPr="00043E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Морфологический разбор прилагательных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F97CBC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Pr="00F97C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F97CBC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</w:tc>
      </w:tr>
      <w:tr w:rsidR="00FF108E" w:rsidRPr="00F97CBC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E7551E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985822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Контрольный диктант “Кусты”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F97CBC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28.10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F97CBC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D910B3" w:rsidRDefault="00FF108E" w:rsidP="007B299F">
            <w:pPr>
              <w:pStyle w:val="Default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en-US"/>
              </w:rPr>
              <w:t>2</w:t>
            </w:r>
            <w:r>
              <w:rPr>
                <w:color w:val="auto"/>
                <w:lang w:val="tt-RU"/>
              </w:rPr>
              <w:t>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043E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3E9B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Наречие  как часть  речи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</w:t>
            </w:r>
            <w:r w:rsidRPr="00043E9B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Разряды наречий.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30.10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33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D910B3" w:rsidRDefault="00FF108E" w:rsidP="007B299F">
            <w:pPr>
              <w:pStyle w:val="Default"/>
              <w:rPr>
                <w:color w:val="auto"/>
                <w:lang w:val="tt-RU"/>
              </w:rPr>
            </w:pPr>
            <w:r w:rsidRPr="0044060D">
              <w:rPr>
                <w:color w:val="auto"/>
              </w:rPr>
              <w:t>2</w:t>
            </w:r>
            <w:r>
              <w:rPr>
                <w:color w:val="auto"/>
                <w:lang w:val="tt-RU"/>
              </w:rPr>
              <w:t>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043E9B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Наречия времени, места, причины, меры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10</w:t>
            </w:r>
            <w:r w:rsidRPr="00386D07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5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D910B3" w:rsidRDefault="00FF108E" w:rsidP="007B299F">
            <w:pPr>
              <w:pStyle w:val="Default"/>
              <w:rPr>
                <w:color w:val="auto"/>
                <w:lang w:val="tt-RU"/>
              </w:rPr>
            </w:pPr>
            <w:r w:rsidRPr="0044060D">
              <w:rPr>
                <w:color w:val="auto"/>
              </w:rPr>
              <w:t>2</w:t>
            </w:r>
            <w:r>
              <w:rPr>
                <w:color w:val="auto"/>
                <w:lang w:val="tt-RU"/>
              </w:rPr>
              <w:t>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Развитие речи.Подготовка к написанию изложения “Ласточка,старушка и я 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11</w:t>
            </w:r>
            <w:r w:rsidRPr="00386D07">
              <w:rPr>
                <w:color w:val="auto"/>
                <w:lang w:val="tt-RU"/>
              </w:rPr>
              <w:t>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40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4E60FF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en-US"/>
              </w:rPr>
              <w:t>2</w:t>
            </w:r>
            <w:r>
              <w:rPr>
                <w:color w:val="auto"/>
                <w:lang w:val="tt-RU"/>
              </w:rPr>
              <w:t>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Развитие речи Изложение на тему </w:t>
            </w:r>
            <w:r>
              <w:t xml:space="preserve">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Ласточка,старушка и я”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13</w:t>
            </w:r>
            <w:r w:rsidRPr="00386D07">
              <w:rPr>
                <w:color w:val="auto"/>
                <w:lang w:val="tt-RU"/>
              </w:rPr>
              <w:t>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5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4E60FF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30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Работа над ошибками.</w:t>
            </w:r>
            <w:r>
              <w:t xml:space="preserve"> </w:t>
            </w:r>
            <w:r w:rsidRPr="002A09D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Синтаксическая функция наречий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</w:t>
            </w:r>
            <w:r>
              <w:t xml:space="preserve"> </w:t>
            </w:r>
            <w:r w:rsidRPr="002A09D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Степени наречий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Pr="00386D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4E60FF" w:rsidRDefault="00FF108E" w:rsidP="007B299F">
            <w:pPr>
              <w:pStyle w:val="Default"/>
              <w:rPr>
                <w:color w:val="auto"/>
                <w:lang w:val="tt-RU"/>
              </w:rPr>
            </w:pPr>
            <w:r w:rsidRPr="002A09D0">
              <w:rPr>
                <w:color w:val="auto"/>
              </w:rPr>
              <w:t>3</w:t>
            </w:r>
            <w:r>
              <w:rPr>
                <w:color w:val="auto"/>
                <w:lang w:val="tt-RU"/>
              </w:rPr>
              <w:t>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2A09D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Образование наречий.Морфологический разбор наречий.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18</w:t>
            </w:r>
            <w:r w:rsidRPr="00386D07">
              <w:rPr>
                <w:color w:val="auto"/>
                <w:lang w:val="tt-RU"/>
              </w:rPr>
              <w:t>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4E60FF" w:rsidRDefault="00FF108E" w:rsidP="007B299F">
            <w:pPr>
              <w:pStyle w:val="Default"/>
              <w:rPr>
                <w:color w:val="auto"/>
                <w:lang w:val="tt-RU"/>
              </w:rPr>
            </w:pPr>
            <w:r w:rsidRPr="002A09D0">
              <w:rPr>
                <w:color w:val="auto"/>
              </w:rPr>
              <w:t>3</w:t>
            </w:r>
            <w:r>
              <w:rPr>
                <w:color w:val="auto"/>
                <w:lang w:val="tt-RU"/>
              </w:rPr>
              <w:t>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Контрольный диктант “Кувшинка”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20</w:t>
            </w:r>
            <w:r w:rsidRPr="00386D07">
              <w:rPr>
                <w:color w:val="auto"/>
                <w:lang w:val="tt-RU"/>
              </w:rPr>
              <w:t>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3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4E60FF" w:rsidRDefault="00FF108E" w:rsidP="007B299F">
            <w:pPr>
              <w:pStyle w:val="Default"/>
              <w:rPr>
                <w:color w:val="auto"/>
                <w:lang w:val="tt-RU"/>
              </w:rPr>
            </w:pPr>
            <w:r w:rsidRPr="002A09D0">
              <w:rPr>
                <w:color w:val="auto"/>
              </w:rPr>
              <w:t>3</w:t>
            </w:r>
            <w:r>
              <w:rPr>
                <w:color w:val="auto"/>
                <w:lang w:val="tt-RU"/>
              </w:rPr>
              <w:t>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Работа над ошибками.</w:t>
            </w:r>
            <w:r>
              <w:t xml:space="preserve"> </w:t>
            </w:r>
            <w:r w:rsidRPr="002A09D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Имя числительное. Арабские и римские ц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ифры.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24</w:t>
            </w:r>
            <w:r w:rsidRPr="00386D07">
              <w:rPr>
                <w:color w:val="auto"/>
                <w:lang w:val="tt-RU"/>
              </w:rPr>
              <w:t>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4E60FF" w:rsidRDefault="00FF108E" w:rsidP="007B299F">
            <w:pPr>
              <w:pStyle w:val="Default"/>
              <w:rPr>
                <w:color w:val="auto"/>
                <w:lang w:val="tt-RU"/>
              </w:rPr>
            </w:pPr>
            <w:r w:rsidRPr="0044060D">
              <w:rPr>
                <w:color w:val="auto"/>
              </w:rPr>
              <w:t>3</w:t>
            </w:r>
            <w:r>
              <w:rPr>
                <w:color w:val="auto"/>
                <w:lang w:val="tt-RU"/>
              </w:rPr>
              <w:t>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t xml:space="preserve"> </w:t>
            </w:r>
            <w:r w:rsidRPr="002A09D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Правописание числительных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25</w:t>
            </w:r>
            <w:r w:rsidRPr="00386D07">
              <w:rPr>
                <w:color w:val="auto"/>
                <w:lang w:val="tt-RU"/>
              </w:rPr>
              <w:t>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AC4C71" w:rsidRPr="00386D07" w:rsidTr="007B299F">
        <w:trPr>
          <w:trHeight w:val="70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4C71" w:rsidRPr="004E60FF" w:rsidRDefault="00AC4C71" w:rsidP="007B299F">
            <w:pPr>
              <w:pStyle w:val="Default"/>
              <w:rPr>
                <w:color w:val="auto"/>
                <w:lang w:val="tt-RU"/>
              </w:rPr>
            </w:pPr>
            <w:r w:rsidRPr="0044060D">
              <w:rPr>
                <w:color w:val="auto"/>
              </w:rPr>
              <w:t>3</w:t>
            </w:r>
            <w:r>
              <w:rPr>
                <w:color w:val="auto"/>
                <w:lang w:val="tt-RU"/>
              </w:rPr>
              <w:t>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4C71" w:rsidRPr="00386D07" w:rsidRDefault="00AC4C71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Pr="002A09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Разряды числительных.  Количественные и порядковые числительные.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71" w:rsidRPr="00386D07" w:rsidRDefault="00AC4C71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C4C71" w:rsidRPr="00386D07" w:rsidRDefault="00AC4C71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27.11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C71" w:rsidRPr="00386D07" w:rsidRDefault="00AC4C71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AC4C71" w:rsidRPr="00386D07" w:rsidTr="007B299F">
        <w:trPr>
          <w:trHeight w:val="14"/>
        </w:trPr>
        <w:tc>
          <w:tcPr>
            <w:tcW w:w="100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4C71" w:rsidRPr="00386D07" w:rsidRDefault="00AC4C71" w:rsidP="007B299F">
            <w:pPr>
              <w:pStyle w:val="Default"/>
              <w:jc w:val="center"/>
              <w:rPr>
                <w:color w:val="auto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C4C71" w:rsidRDefault="00AC4C71" w:rsidP="007B299F">
            <w:pPr>
              <w:pStyle w:val="Default"/>
              <w:jc w:val="center"/>
              <w:rPr>
                <w:color w:val="auto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4C71" w:rsidRPr="00386D07" w:rsidRDefault="00AC4C71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7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47775E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en-US"/>
              </w:rPr>
              <w:lastRenderedPageBreak/>
              <w:t>3</w:t>
            </w:r>
            <w:r>
              <w:rPr>
                <w:color w:val="auto"/>
                <w:lang w:val="tt-RU"/>
              </w:rPr>
              <w:t>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09D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  <w:t>Разряды числительных. Приблизительные числительные. Деловые  бумаги . Автобиография.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01.12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42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47775E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en-US"/>
              </w:rPr>
              <w:t>3</w:t>
            </w:r>
            <w:r>
              <w:rPr>
                <w:color w:val="auto"/>
                <w:lang w:val="tt-RU"/>
              </w:rPr>
              <w:t>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t xml:space="preserve"> </w:t>
            </w:r>
            <w:r w:rsidRPr="002A09D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  <w:t>Разделительные числительные. Собирательные числительные.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</w:t>
            </w:r>
            <w:r w:rsidRPr="00386D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83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47775E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en-US"/>
              </w:rPr>
              <w:t>3</w:t>
            </w:r>
            <w:r>
              <w:rPr>
                <w:color w:val="auto"/>
                <w:lang w:val="tt-RU"/>
              </w:rPr>
              <w:t>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6D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2A09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Синтаксическая функция  числительных.  Образование числительных.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речи . Миниатюрное сочинение “В школьной библиотеке”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04</w:t>
            </w:r>
            <w:r w:rsidRPr="00386D07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42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47775E" w:rsidRDefault="00FF108E" w:rsidP="007B299F">
            <w:pPr>
              <w:pStyle w:val="Default"/>
              <w:rPr>
                <w:color w:val="auto"/>
                <w:lang w:val="tt-RU"/>
              </w:rPr>
            </w:pPr>
            <w:r w:rsidRPr="002A09D0">
              <w:rPr>
                <w:color w:val="auto"/>
              </w:rPr>
              <w:t>3</w:t>
            </w:r>
            <w:r>
              <w:rPr>
                <w:color w:val="auto"/>
                <w:lang w:val="tt-RU"/>
              </w:rPr>
              <w:t>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  <w:t>Работа над ошибками.</w:t>
            </w:r>
            <w:r w:rsidRPr="002A09D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  <w:t>.  Образование числительных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08</w:t>
            </w:r>
            <w:r w:rsidRPr="00386D07">
              <w:rPr>
                <w:color w:val="auto"/>
                <w:lang w:val="tt-RU"/>
              </w:rPr>
              <w:t>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47775E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40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09D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Р.р. Деловые бумаги: составление  акта.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09</w:t>
            </w:r>
            <w:r w:rsidRPr="00386D07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47775E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en-US"/>
              </w:rPr>
              <w:t>4</w:t>
            </w:r>
            <w:r>
              <w:rPr>
                <w:color w:val="auto"/>
                <w:lang w:val="tt-RU"/>
              </w:rPr>
              <w:t>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09D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Морфологический разбор числительных.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386D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47775E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en-US"/>
              </w:rPr>
              <w:t>4</w:t>
            </w:r>
            <w:r>
              <w:rPr>
                <w:color w:val="auto"/>
                <w:lang w:val="tt-RU"/>
              </w:rPr>
              <w:t>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26B48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Диктант с грамматическим заданием “Чеснок”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15</w:t>
            </w:r>
            <w:r w:rsidRPr="00386D07">
              <w:rPr>
                <w:color w:val="auto"/>
                <w:lang w:val="tt-RU"/>
              </w:rPr>
              <w:t>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47775E" w:rsidRDefault="00FF108E" w:rsidP="007B299F">
            <w:pPr>
              <w:pStyle w:val="Default"/>
              <w:rPr>
                <w:color w:val="auto"/>
                <w:lang w:val="tt-RU"/>
              </w:rPr>
            </w:pPr>
            <w:r w:rsidRPr="000D5EBF">
              <w:rPr>
                <w:color w:val="auto"/>
                <w:lang w:val="tt-RU"/>
              </w:rPr>
              <w:t>4</w:t>
            </w:r>
            <w:r>
              <w:rPr>
                <w:color w:val="auto"/>
                <w:lang w:val="tt-RU"/>
              </w:rPr>
              <w:t>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Работа над ошибками.</w:t>
            </w:r>
            <w:r>
              <w:t xml:space="preserve"> </w:t>
            </w:r>
            <w:r w:rsidRPr="002A09D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Местоимение как часть речи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16</w:t>
            </w:r>
            <w:r w:rsidRPr="00386D07">
              <w:rPr>
                <w:color w:val="auto"/>
                <w:lang w:val="tt-RU"/>
              </w:rPr>
              <w:t>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8C176E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44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09D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Разряды  местоимений. Личные местоимения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18</w:t>
            </w:r>
            <w:r w:rsidRPr="00386D07">
              <w:rPr>
                <w:color w:val="auto"/>
                <w:lang w:val="tt-RU"/>
              </w:rPr>
              <w:t>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38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8C176E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45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речи.Составление поздравления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22</w:t>
            </w:r>
            <w:r w:rsidRPr="00386D07">
              <w:rPr>
                <w:color w:val="auto"/>
                <w:lang w:val="tt-RU"/>
              </w:rPr>
              <w:t>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38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47775E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en-US"/>
              </w:rPr>
              <w:t>4</w:t>
            </w:r>
            <w:r>
              <w:rPr>
                <w:color w:val="auto"/>
                <w:lang w:val="tt-RU"/>
              </w:rPr>
              <w:t>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Указательные местоимения.Склонение указательных местоимении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23</w:t>
            </w:r>
            <w:r w:rsidRPr="00386D07">
              <w:rPr>
                <w:color w:val="auto"/>
                <w:lang w:val="tt-RU"/>
              </w:rPr>
              <w:t>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5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47775E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en-US"/>
              </w:rPr>
              <w:t>4</w:t>
            </w:r>
            <w:r>
              <w:rPr>
                <w:color w:val="auto"/>
                <w:lang w:val="tt-RU"/>
              </w:rPr>
              <w:t>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Вопросительные местоимения.Образование  вопросительных местоимений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25.12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8C176E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48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Отрицательные местоимения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12.01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42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8C176E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49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Развитие речи Составление диалога на тему “Настоящий друг”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13</w:t>
            </w:r>
            <w:r w:rsidRPr="00386D07">
              <w:rPr>
                <w:color w:val="auto"/>
                <w:lang w:val="tt-RU"/>
              </w:rPr>
              <w:t>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57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47775E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50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4D3E40" w:rsidRDefault="00FF108E" w:rsidP="007B299F">
            <w:pPr>
              <w:pStyle w:val="a5"/>
              <w:jc w:val="both"/>
            </w:pPr>
            <w:r w:rsidRPr="004D3E40">
              <w:rPr>
                <w:noProof/>
                <w:lang w:val="tt-RU"/>
              </w:rPr>
              <w:t>Определительные местоимения</w:t>
            </w:r>
            <w:r w:rsidRPr="004D3E40">
              <w:t>,</w:t>
            </w:r>
            <w:r>
              <w:t xml:space="preserve"> </w:t>
            </w:r>
            <w:r w:rsidRPr="004D3E40">
              <w:t>его  значение, морфологические свойства, синтаксические функции.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15</w:t>
            </w:r>
            <w:r w:rsidRPr="00386D07">
              <w:rPr>
                <w:color w:val="auto"/>
                <w:lang w:val="tt-RU"/>
              </w:rPr>
              <w:t>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5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47775E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en-US"/>
              </w:rPr>
              <w:t>5</w:t>
            </w:r>
            <w:r>
              <w:rPr>
                <w:color w:val="auto"/>
                <w:lang w:val="tt-RU"/>
              </w:rPr>
              <w:t>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4D3E40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4D3E4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Неопределённые местоимения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,</w:t>
            </w:r>
            <w:r w:rsidRPr="00AD4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его  значение, морфологические свойства, синтаксические функции.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19</w:t>
            </w:r>
            <w:r w:rsidRPr="00386D07">
              <w:rPr>
                <w:color w:val="auto"/>
                <w:lang w:val="tt-RU"/>
              </w:rPr>
              <w:t>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55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47775E" w:rsidRDefault="00FF108E" w:rsidP="007B299F">
            <w:pPr>
              <w:pStyle w:val="Default"/>
              <w:rPr>
                <w:color w:val="auto"/>
                <w:lang w:val="tt-RU"/>
              </w:rPr>
            </w:pPr>
            <w:r>
              <w:rPr>
                <w:color w:val="auto"/>
                <w:lang w:val="en-US"/>
              </w:rPr>
              <w:t>5</w:t>
            </w:r>
            <w:r>
              <w:rPr>
                <w:color w:val="auto"/>
                <w:lang w:val="tt-RU"/>
              </w:rPr>
              <w:t>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Притяжательные местоимения. Правописание притяжательных прилагательных, </w:t>
            </w:r>
            <w:r w:rsidRPr="004D3E40">
              <w:rPr>
                <w:rFonts w:ascii="Times New Roman" w:hAnsi="Times New Roman" w:cs="Times New Roman"/>
                <w:sz w:val="24"/>
                <w:szCs w:val="24"/>
              </w:rPr>
              <w:t>морфологические свойства, синтаксические функции.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20</w:t>
            </w:r>
            <w:r w:rsidRPr="00386D07">
              <w:rPr>
                <w:color w:val="auto"/>
                <w:lang w:val="tt-RU"/>
              </w:rPr>
              <w:t>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86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47775E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Деловые бумаги: расписка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386D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42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47775E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lastRenderedPageBreak/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Образование местоимений и употребление   в предложении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26</w:t>
            </w:r>
            <w:r w:rsidRPr="00386D07">
              <w:rPr>
                <w:color w:val="auto"/>
                <w:lang w:val="tt-RU"/>
              </w:rPr>
              <w:t>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47775E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55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Обобщающее повторение темы “Местоимение”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27.01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D910B3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Объяснительный диктант “Печально  восходит солнце”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29</w:t>
            </w:r>
            <w:r w:rsidRPr="00386D07">
              <w:rPr>
                <w:color w:val="auto"/>
                <w:lang w:val="tt-RU"/>
              </w:rPr>
              <w:t>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62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D910B3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Работа над ошибками. Глагол как часть речи.</w:t>
            </w:r>
            <w:r w:rsidRPr="009B0FFC">
              <w:t xml:space="preserve"> </w:t>
            </w:r>
            <w:r w:rsidRPr="004D3E40">
              <w:rPr>
                <w:rFonts w:ascii="Times New Roman" w:hAnsi="Times New Roman" w:cs="Times New Roman"/>
                <w:sz w:val="24"/>
                <w:szCs w:val="24"/>
              </w:rPr>
              <w:t>Спрягаемые личные (</w:t>
            </w:r>
            <w:proofErr w:type="spellStart"/>
            <w:r w:rsidRPr="004D3E40">
              <w:rPr>
                <w:rFonts w:ascii="Times New Roman" w:hAnsi="Times New Roman" w:cs="Times New Roman"/>
                <w:sz w:val="24"/>
                <w:szCs w:val="24"/>
              </w:rPr>
              <w:t>затланышлы</w:t>
            </w:r>
            <w:proofErr w:type="spellEnd"/>
            <w:r w:rsidRPr="004D3E40">
              <w:rPr>
                <w:rFonts w:ascii="Times New Roman" w:hAnsi="Times New Roman" w:cs="Times New Roman"/>
                <w:sz w:val="24"/>
                <w:szCs w:val="24"/>
              </w:rPr>
              <w:t>)  формы глаголов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02.02.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58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Спряжение глаголов по лицам и числам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03.02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59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Залоги глагола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05</w:t>
            </w:r>
            <w:r w:rsidRPr="00386D07">
              <w:rPr>
                <w:color w:val="auto"/>
                <w:lang w:val="tt-RU"/>
              </w:rPr>
              <w:t>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59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60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Наклонения глагола .Спрягаемые  личные глаголы. Повелительное наклонение глагола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09</w:t>
            </w:r>
            <w:r w:rsidRPr="00386D07">
              <w:rPr>
                <w:color w:val="auto"/>
                <w:lang w:val="tt-RU"/>
              </w:rPr>
              <w:t>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36AE">
              <w:rPr>
                <w:rFonts w:ascii="Times New Roman" w:hAnsi="Times New Roman" w:cs="Times New Roman"/>
                <w:sz w:val="24"/>
                <w:szCs w:val="24"/>
              </w:rPr>
              <w:t>Глагол изъявительного наклонения настоящего времени</w:t>
            </w:r>
            <w: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10</w:t>
            </w:r>
            <w:r w:rsidRPr="00386D07">
              <w:rPr>
                <w:color w:val="auto"/>
                <w:lang w:val="tt-RU"/>
              </w:rPr>
              <w:t>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Развитие речи Изложение”Зимнее утро”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12</w:t>
            </w:r>
            <w:r w:rsidRPr="00386D07">
              <w:rPr>
                <w:color w:val="auto"/>
                <w:lang w:val="tt-RU"/>
              </w:rPr>
              <w:t>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Р.р. Изложение “Зимнее утро”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16</w:t>
            </w:r>
            <w:r w:rsidRPr="00386D07">
              <w:rPr>
                <w:color w:val="auto"/>
                <w:lang w:val="tt-RU"/>
              </w:rPr>
              <w:t>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90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605CF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64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36AE">
              <w:rPr>
                <w:rFonts w:ascii="Times New Roman" w:hAnsi="Times New Roman" w:cs="Times New Roman"/>
                <w:sz w:val="24"/>
                <w:szCs w:val="24"/>
              </w:rPr>
              <w:t>Изъявительное наклонение глаголов прошедшего времени.</w:t>
            </w:r>
            <w:r w:rsidR="009B2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Прошедшее определенное время.</w:t>
            </w:r>
            <w:r w:rsidR="009B2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Прошедшее неопределенное время глаголов изъявительного наклонения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17</w:t>
            </w:r>
            <w:r w:rsidRPr="00386D07">
              <w:rPr>
                <w:color w:val="auto"/>
                <w:lang w:val="tt-RU"/>
              </w:rPr>
              <w:t>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58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36AE">
              <w:rPr>
                <w:rFonts w:ascii="Times New Roman" w:hAnsi="Times New Roman" w:cs="Times New Roman"/>
                <w:sz w:val="24"/>
                <w:szCs w:val="24"/>
              </w:rPr>
              <w:t>Изъявительное наклонение глаголов будущего времени.</w:t>
            </w:r>
            <w:r w:rsidR="009B2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Определённое и неопределённое  будущее время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19</w:t>
            </w:r>
            <w:r w:rsidRPr="00386D07">
              <w:rPr>
                <w:color w:val="auto"/>
                <w:lang w:val="tt-RU"/>
              </w:rPr>
              <w:t>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36AE">
              <w:rPr>
                <w:rFonts w:ascii="Times New Roman" w:hAnsi="Times New Roman" w:cs="Times New Roman"/>
                <w:sz w:val="24"/>
                <w:szCs w:val="24"/>
              </w:rPr>
              <w:t xml:space="preserve">  Глаголы условного наклонения.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lang w:val="tt-RU"/>
              </w:rPr>
            </w:pPr>
            <w:r>
              <w:rPr>
                <w:lang w:val="tt-RU"/>
              </w:rPr>
              <w:t>23.</w:t>
            </w:r>
            <w:r w:rsidRPr="00386D07">
              <w:rPr>
                <w:lang w:val="tt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56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FE1E62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67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Обобщающее повторение личных форм глагола.Морфологический  анализ  спрягаемых глаголов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Pr="00386D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  <w:t>Неличные формы глагола. Причастие.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26</w:t>
            </w:r>
            <w:r w:rsidRPr="00386D07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  <w:t>Спряжение причастий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02.03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70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  <w:t>Причастия настоящего времени.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08E" w:rsidRPr="00386D07" w:rsidTr="00671594">
        <w:trPr>
          <w:trHeight w:hRule="exact" w:val="71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  <w:t>Причастия прошедшего времени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</w:t>
            </w:r>
            <w:r w:rsidRPr="00386D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</w:tc>
      </w:tr>
      <w:tr w:rsidR="007B299F" w:rsidRPr="00386D07" w:rsidTr="007B299F">
        <w:trPr>
          <w:trHeight w:hRule="exact" w:val="18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299F" w:rsidRDefault="007B299F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299F" w:rsidRDefault="007B299F" w:rsidP="007B299F">
            <w:pPr>
              <w:spacing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9F" w:rsidRPr="00386D07" w:rsidRDefault="007B299F" w:rsidP="007B299F">
            <w:pPr>
              <w:pStyle w:val="Default"/>
              <w:jc w:val="center"/>
              <w:rPr>
                <w:color w:val="auto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B299F" w:rsidRDefault="007B299F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99F" w:rsidRPr="00386D07" w:rsidRDefault="007B299F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lastRenderedPageBreak/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  <w:t>Причастия будущего времени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09</w:t>
            </w:r>
            <w:r w:rsidRPr="00386D07">
              <w:rPr>
                <w:color w:val="auto"/>
                <w:lang w:val="tt-RU"/>
              </w:rPr>
              <w:t>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53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речи Сочинение –описание родной природы “Долгожданная весна”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386D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44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B14A18" w:rsidRDefault="00FF108E" w:rsidP="007B29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val="tt-RU" w:eastAsia="ar-SA"/>
              </w:rPr>
              <w:t xml:space="preserve"> Работа над ошибкам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Деепричастие. Виды  деепричастий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Pr="00386D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Морфологический анализ неличных  форм глагола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386D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Понятие об имени действия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Pr="00386D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Переход имени действия в имя существительное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19</w:t>
            </w:r>
            <w:r w:rsidRPr="00386D07">
              <w:rPr>
                <w:color w:val="auto"/>
                <w:lang w:val="tt-RU"/>
              </w:rPr>
              <w:t>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Контрольный диктант “Лебедь”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23</w:t>
            </w:r>
            <w:r w:rsidRPr="00386D07">
              <w:rPr>
                <w:color w:val="auto"/>
                <w:lang w:val="tt-RU"/>
              </w:rPr>
              <w:t>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6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val="tt-RU" w:eastAsia="ar-SA"/>
              </w:rPr>
              <w:t xml:space="preserve"> Работа над ошибками.</w:t>
            </w:r>
          </w:p>
          <w:p w:rsidR="00FF108E" w:rsidRPr="00F26B48" w:rsidRDefault="00FF108E" w:rsidP="007B299F">
            <w:pPr>
              <w:pStyle w:val="Default"/>
              <w:rPr>
                <w:lang w:val="tt-RU"/>
              </w:rPr>
            </w:pPr>
            <w:r w:rsidRPr="00386D07">
              <w:rPr>
                <w:noProof/>
                <w:lang w:val="tt-RU"/>
              </w:rPr>
              <w:t>Инфинитив.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80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Обобщающее повторение темы “Инфинитив”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26.03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44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Обобщающее повторение  Морфологический разбор инфинитива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</w:t>
            </w:r>
            <w:r w:rsidRPr="00386D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Вспомогательные глаголы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</w:t>
            </w:r>
            <w:r w:rsidRPr="00386D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59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</w:t>
            </w:r>
            <w:r w:rsidRPr="004A4CAC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Применение самостоятельных глаголов в роли вспомогательного глагола.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09</w:t>
            </w:r>
            <w:r w:rsidRPr="00386D07">
              <w:rPr>
                <w:color w:val="auto"/>
                <w:lang w:val="tt-RU"/>
              </w:rPr>
              <w:t>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56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Р.р.</w:t>
            </w:r>
            <w:r>
              <w:t xml:space="preserve"> </w:t>
            </w:r>
            <w:r w:rsidRPr="004A4CAC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Подготовка к написанию контрольного изложения «Сильная ненависть»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13</w:t>
            </w:r>
            <w:r w:rsidRPr="00386D07">
              <w:rPr>
                <w:color w:val="auto"/>
                <w:lang w:val="tt-RU"/>
              </w:rPr>
              <w:t>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Р.р.Контрольное изложение “Сильная ненависть”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Pr="00386D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44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B14A18" w:rsidRDefault="00FF108E" w:rsidP="007B29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val="tt-RU" w:eastAsia="ar-SA"/>
              </w:rPr>
              <w:t>Работа над ошибками 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Образование глаголов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386D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56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Употребление глаголов в предложении.Синтаксическая функция глагола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20</w:t>
            </w:r>
            <w:r w:rsidRPr="00386D07">
              <w:rPr>
                <w:color w:val="auto"/>
                <w:lang w:val="tt-RU"/>
              </w:rPr>
              <w:t>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43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Обобщающее повторение темы “Глаголы”.Письмо по памяти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21</w:t>
            </w:r>
            <w:r w:rsidRPr="00386D07">
              <w:rPr>
                <w:color w:val="auto"/>
                <w:lang w:val="tt-RU"/>
              </w:rPr>
              <w:t>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Контрольная работа (тест)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23</w:t>
            </w:r>
            <w:r w:rsidRPr="00386D07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90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B14A18" w:rsidRDefault="00FF108E" w:rsidP="007B29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val="tt-RU" w:eastAsia="ar-SA"/>
              </w:rPr>
              <w:t xml:space="preserve"> Работа над ошибкам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 Понятие о  звукоподражательных словах.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27</w:t>
            </w:r>
            <w:r w:rsidRPr="00386D07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40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Придикативные слова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28</w:t>
            </w:r>
            <w:r w:rsidRPr="00386D07">
              <w:rPr>
                <w:color w:val="auto"/>
                <w:lang w:val="tt-RU"/>
              </w:rPr>
              <w:t>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64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Р.Р.</w:t>
            </w:r>
            <w:r w:rsidRPr="00C93B40">
              <w:rPr>
                <w:rFonts w:ascii="Arial" w:hAnsi="Arial" w:cs="Arial"/>
                <w:color w:val="5B5B5B"/>
                <w:shd w:val="clear" w:color="auto" w:fill="F7F8F9"/>
              </w:rPr>
              <w:t xml:space="preserve"> </w:t>
            </w:r>
            <w:r w:rsidRPr="00C93B40">
              <w:rPr>
                <w:rFonts w:ascii="Times New Roman" w:hAnsi="Times New Roman" w:cs="Times New Roman"/>
                <w:noProof/>
                <w:sz w:val="24"/>
                <w:szCs w:val="24"/>
              </w:rPr>
              <w:t>Подготовка к написанию контрольного изложения «Настоящий друг»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Понять главную мысль текста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30.04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44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4E60FF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93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Р.Р. Контрольное изложение “Настоящий друг”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58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Работа над ошибками Служебные части речи..Послелоги .</w:t>
            </w:r>
            <w:r w:rsidRPr="00C93B4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Послеложные разряды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Предлог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</w:t>
            </w:r>
            <w:r w:rsidRPr="00386D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42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F013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Обобщающее повторение темы “Послеслоги” Выборочный диктант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</w:t>
            </w:r>
            <w:r w:rsidRPr="00386D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Союз.</w:t>
            </w:r>
            <w:r w:rsidRPr="00214E20">
              <w:rPr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Сочинительные и подчинительные союзы.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386D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58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214E2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Правописание союзов. Морфологический анализ союзов. Союзные слова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Роль союзов в организации речи.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12</w:t>
            </w:r>
            <w:r w:rsidRPr="00386D07">
              <w:rPr>
                <w:color w:val="auto"/>
                <w:lang w:val="tt-RU"/>
              </w:rPr>
              <w:t>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55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Р.р.</w:t>
            </w:r>
            <w:r>
              <w:t xml:space="preserve"> </w:t>
            </w:r>
            <w:r w:rsidRPr="00214E2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Подготовка к написа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нию и</w:t>
            </w:r>
            <w:r w:rsidRPr="00214E2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зложения «После работы нет пользы от раскаяния»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>
              <w:rPr>
                <w:color w:val="auto"/>
                <w:lang w:val="tt-RU"/>
              </w:rPr>
              <w:t>14</w:t>
            </w:r>
            <w:r w:rsidRPr="00386D07">
              <w:rPr>
                <w:color w:val="auto"/>
                <w:lang w:val="tt-RU"/>
              </w:rPr>
              <w:t>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43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Р.р.</w:t>
            </w:r>
            <w:r w:rsidRPr="00214E20">
              <w:rPr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Изложение</w:t>
            </w:r>
            <w:r w:rsidRPr="00214E2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«После работы нет пользы от раскаяния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18</w:t>
            </w:r>
            <w:r w:rsidRPr="00386D07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pStyle w:val="Default"/>
              <w:rPr>
                <w:color w:val="auto"/>
                <w:lang w:val="tt-RU"/>
              </w:rPr>
            </w:pPr>
          </w:p>
        </w:tc>
      </w:tr>
      <w:tr w:rsidR="00FF108E" w:rsidRPr="00386D07" w:rsidTr="007B299F">
        <w:trPr>
          <w:trHeight w:hRule="exact" w:val="56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100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val="tt-RU" w:eastAsia="ar-SA"/>
              </w:rPr>
              <w:t>Работа над ошибками</w:t>
            </w:r>
          </w:p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Модальные части речи. Частицы.Разряды частиц.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19</w:t>
            </w:r>
            <w:r w:rsidRPr="00386D07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val="tt-RU" w:eastAsia="ar-SA"/>
              </w:rPr>
            </w:pPr>
            <w:r w:rsidRPr="00214E2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Частицы.Разряды частиц.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en-US"/>
              </w:rPr>
            </w:pPr>
            <w:r w:rsidRPr="00386D07">
              <w:rPr>
                <w:color w:val="auto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19</w:t>
            </w:r>
            <w:r w:rsidRPr="00386D07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59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732B9B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Промежуточная аттестация. Контрольный диктант с грамматическими заданиями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21</w:t>
            </w:r>
            <w:r w:rsidRPr="00386D07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4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F6239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386D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B14A18" w:rsidRDefault="00FF108E" w:rsidP="007B29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val="tt-RU" w:eastAsia="ar-SA"/>
              </w:rPr>
              <w:t>Работа над ошибками 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Правописание </w:t>
            </w:r>
            <w:r w:rsidRPr="001110CF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частиц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386D07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5</w:t>
            </w:r>
            <w:r w:rsidRPr="00386D07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</w:tc>
      </w:tr>
      <w:tr w:rsidR="00FF108E" w:rsidRPr="00386D07" w:rsidTr="007B299F">
        <w:trPr>
          <w:trHeight w:hRule="exact" w:val="55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F6239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B14A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10CF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Общее понятие модальных слов. Подгруппы модальных слов по смыслу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26</w:t>
            </w:r>
            <w:r w:rsidRPr="00386D07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</w:tc>
      </w:tr>
      <w:tr w:rsidR="00FF108E" w:rsidRPr="00386D07" w:rsidTr="00F74635">
        <w:trPr>
          <w:trHeight w:hRule="exact" w:val="56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3F6239" w:rsidRDefault="00FF108E" w:rsidP="007B299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08E" w:rsidRPr="00927984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110CF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Общее понятие о междометиях. Мор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фологический разбор междометий Повторение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изученного о знаменательных и служебных частях речи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8E" w:rsidRPr="00386D07" w:rsidRDefault="00FF108E" w:rsidP="007B299F">
            <w:pPr>
              <w:pStyle w:val="Default"/>
              <w:jc w:val="center"/>
              <w:rPr>
                <w:color w:val="auto"/>
                <w:lang w:val="tt-RU"/>
              </w:rPr>
            </w:pPr>
            <w:r w:rsidRPr="00386D07">
              <w:rPr>
                <w:color w:val="auto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28</w:t>
            </w:r>
            <w:r w:rsidRPr="00386D07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8E" w:rsidRPr="00386D07" w:rsidRDefault="00FF108E" w:rsidP="007B299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</w:tc>
      </w:tr>
      <w:tr w:rsidR="009B24CF" w:rsidTr="007B299F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4185" w:type="dxa"/>
            <w:gridSpan w:val="5"/>
          </w:tcPr>
          <w:p w:rsidR="009B24CF" w:rsidRDefault="009B24CF" w:rsidP="007B299F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F108E" w:rsidRPr="009C7993" w:rsidRDefault="00FF108E" w:rsidP="00150BA3">
      <w:pPr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bottomFromText="200" w:vertAnchor="text" w:horzAnchor="page" w:tblpX="1656" w:tblpY="177"/>
        <w:tblOverlap w:val="never"/>
        <w:tblW w:w="1418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5"/>
      </w:tblGrid>
      <w:tr w:rsidR="00382B41" w:rsidTr="00FF108E">
        <w:trPr>
          <w:trHeight w:val="131"/>
        </w:trPr>
        <w:tc>
          <w:tcPr>
            <w:tcW w:w="14185" w:type="dxa"/>
            <w:tcBorders>
              <w:top w:val="nil"/>
              <w:left w:val="nil"/>
              <w:bottom w:val="nil"/>
              <w:right w:val="nil"/>
            </w:tcBorders>
          </w:tcPr>
          <w:p w:rsidR="004A45B8" w:rsidRDefault="004A45B8" w:rsidP="00F029DA">
            <w:pPr>
              <w:rPr>
                <w:rFonts w:ascii="Calibri" w:eastAsia="Calibri" w:hAnsi="Calibri"/>
                <w:b/>
                <w:sz w:val="28"/>
                <w:szCs w:val="28"/>
              </w:rPr>
            </w:pPr>
          </w:p>
          <w:p w:rsidR="004A45B8" w:rsidRPr="004A45B8" w:rsidRDefault="004A45B8" w:rsidP="004A45B8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3A47A5">
              <w:rPr>
                <w:rFonts w:ascii="Calibri" w:eastAsia="Calibri" w:hAnsi="Calibri"/>
                <w:b/>
                <w:sz w:val="28"/>
                <w:szCs w:val="28"/>
              </w:rPr>
              <w:lastRenderedPageBreak/>
              <w:t>Лист корректировки КТП</w:t>
            </w:r>
          </w:p>
          <w:tbl>
            <w:tblPr>
              <w:tblW w:w="15442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44"/>
              <w:gridCol w:w="851"/>
              <w:gridCol w:w="2977"/>
              <w:gridCol w:w="2835"/>
              <w:gridCol w:w="2835"/>
            </w:tblGrid>
            <w:tr w:rsidR="004A45B8" w:rsidRPr="003A47A5" w:rsidTr="00996ABE">
              <w:trPr>
                <w:trHeight w:val="266"/>
              </w:trPr>
              <w:tc>
                <w:tcPr>
                  <w:tcW w:w="5944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A45B8" w:rsidRPr="003A47A5" w:rsidRDefault="004A45B8" w:rsidP="00F74635">
                  <w:pPr>
                    <w:framePr w:hSpace="180" w:wrap="around" w:vAnchor="text" w:hAnchor="page" w:x="1656" w:y="177"/>
                    <w:spacing w:line="256" w:lineRule="exact"/>
                    <w:ind w:left="580"/>
                    <w:suppressOverlap/>
                    <w:jc w:val="center"/>
                  </w:pPr>
                  <w:r w:rsidRPr="003A47A5">
                    <w:rPr>
                      <w:rFonts w:eastAsia="Calibri"/>
                    </w:rPr>
                    <w:t>Раздел/темы КТП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A45B8" w:rsidRPr="003A47A5" w:rsidRDefault="004A45B8" w:rsidP="00F74635">
                  <w:pPr>
                    <w:framePr w:hSpace="180" w:wrap="around" w:vAnchor="text" w:hAnchor="page" w:x="1656" w:y="177"/>
                    <w:spacing w:line="256" w:lineRule="exact"/>
                    <w:ind w:left="120"/>
                    <w:suppressOverlap/>
                    <w:jc w:val="center"/>
                  </w:pPr>
                  <w:r w:rsidRPr="003A47A5">
                    <w:rPr>
                      <w:rFonts w:eastAsia="Calibri"/>
                    </w:rPr>
                    <w:t>Отставание от программы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A45B8" w:rsidRPr="003A47A5" w:rsidRDefault="004A45B8" w:rsidP="00F74635">
                  <w:pPr>
                    <w:framePr w:hSpace="180" w:wrap="around" w:vAnchor="text" w:hAnchor="page" w:x="1656" w:y="177"/>
                    <w:spacing w:line="256" w:lineRule="exact"/>
                    <w:suppressOverlap/>
                    <w:jc w:val="center"/>
                  </w:pPr>
                  <w:r w:rsidRPr="003A47A5">
                    <w:rPr>
                      <w:rFonts w:eastAsia="Calibri"/>
                    </w:rPr>
                    <w:t>Причина корректировки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A45B8" w:rsidRPr="003A47A5" w:rsidRDefault="004A45B8" w:rsidP="00F74635">
                  <w:pPr>
                    <w:framePr w:hSpace="180" w:wrap="around" w:vAnchor="text" w:hAnchor="page" w:x="1656" w:y="177"/>
                    <w:spacing w:line="256" w:lineRule="exact"/>
                    <w:suppressOverlap/>
                    <w:jc w:val="center"/>
                  </w:pPr>
                  <w:r w:rsidRPr="003A47A5">
                    <w:rPr>
                      <w:rFonts w:eastAsia="Calibri"/>
                    </w:rPr>
                    <w:t>Способ корректировки</w:t>
                  </w:r>
                </w:p>
                <w:p w:rsidR="004A45B8" w:rsidRPr="003A47A5" w:rsidRDefault="004A45B8" w:rsidP="00F74635">
                  <w:pPr>
                    <w:framePr w:hSpace="180" w:wrap="around" w:vAnchor="text" w:hAnchor="page" w:x="1656" w:y="177"/>
                    <w:suppressOverlap/>
                    <w:jc w:val="center"/>
                    <w:rPr>
                      <w:rFonts w:eastAsia="Calibri"/>
                    </w:rPr>
                  </w:pPr>
                  <w:proofErr w:type="gramStart"/>
                  <w:r w:rsidRPr="003A47A5">
                    <w:rPr>
                      <w:rFonts w:eastAsia="Calibri"/>
                      <w:w w:val="99"/>
                    </w:rPr>
                    <w:t>(форма изучения</w:t>
                  </w:r>
                  <w:proofErr w:type="gramEnd"/>
                </w:p>
                <w:p w:rsidR="004A45B8" w:rsidRPr="003A47A5" w:rsidRDefault="004A45B8" w:rsidP="00F74635">
                  <w:pPr>
                    <w:framePr w:hSpace="180" w:wrap="around" w:vAnchor="text" w:hAnchor="page" w:x="1656" w:y="177"/>
                    <w:suppressOverlap/>
                    <w:jc w:val="center"/>
                  </w:pPr>
                  <w:r w:rsidRPr="003A47A5">
                    <w:rPr>
                      <w:rFonts w:eastAsia="Calibri"/>
                    </w:rPr>
                    <w:t>пропущенного материала)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A45B8" w:rsidRPr="003A47A5" w:rsidRDefault="004A45B8" w:rsidP="00F74635">
                  <w:pPr>
                    <w:framePr w:hSpace="180" w:wrap="around" w:vAnchor="text" w:hAnchor="page" w:x="1656" w:y="177"/>
                    <w:spacing w:line="256" w:lineRule="exact"/>
                    <w:suppressOverlap/>
                    <w:jc w:val="center"/>
                  </w:pPr>
                  <w:proofErr w:type="gramStart"/>
                  <w:r w:rsidRPr="003A47A5">
                    <w:rPr>
                      <w:rFonts w:eastAsia="Calibri"/>
                      <w:w w:val="99"/>
                    </w:rPr>
                    <w:t>Сроки корректировки (в</w:t>
                  </w:r>
                  <w:proofErr w:type="gramEnd"/>
                </w:p>
                <w:p w:rsidR="004A45B8" w:rsidRPr="003A47A5" w:rsidRDefault="004A45B8" w:rsidP="00F74635">
                  <w:pPr>
                    <w:framePr w:hSpace="180" w:wrap="around" w:vAnchor="text" w:hAnchor="page" w:x="1656" w:y="177"/>
                    <w:suppressOverlap/>
                    <w:jc w:val="center"/>
                    <w:rPr>
                      <w:rFonts w:eastAsia="Calibri"/>
                    </w:rPr>
                  </w:pPr>
                  <w:r w:rsidRPr="003A47A5">
                    <w:rPr>
                      <w:rFonts w:eastAsia="Calibri"/>
                      <w:w w:val="99"/>
                    </w:rPr>
                    <w:t>том числе даты</w:t>
                  </w:r>
                </w:p>
                <w:p w:rsidR="004A45B8" w:rsidRPr="003A47A5" w:rsidRDefault="004A45B8" w:rsidP="00F74635">
                  <w:pPr>
                    <w:framePr w:hSpace="180" w:wrap="around" w:vAnchor="text" w:hAnchor="page" w:x="1656" w:y="177"/>
                    <w:suppressOverlap/>
                    <w:jc w:val="center"/>
                  </w:pPr>
                  <w:r w:rsidRPr="003A47A5">
                    <w:rPr>
                      <w:rFonts w:eastAsia="Calibri"/>
                      <w:w w:val="99"/>
                    </w:rPr>
                    <w:t>проведенных уроков)</w:t>
                  </w:r>
                </w:p>
              </w:tc>
            </w:tr>
            <w:tr w:rsidR="004A45B8" w:rsidRPr="003A47A5" w:rsidTr="00996ABE">
              <w:trPr>
                <w:trHeight w:val="266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F74635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F74635">
                  <w:pPr>
                    <w:framePr w:hSpace="180" w:wrap="around" w:vAnchor="text" w:hAnchor="page" w:x="1656" w:y="177"/>
                    <w:suppressOverlap/>
                    <w:rPr>
                      <w:lang w:val="tt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F74635">
                  <w:pPr>
                    <w:framePr w:hSpace="180" w:wrap="around" w:vAnchor="text" w:hAnchor="page" w:x="1656" w:y="177"/>
                    <w:suppressOverlap/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F74635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F74635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F74635">
                  <w:pPr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F74635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F74635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F74635">
                  <w:pPr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F74635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F74635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F74635">
                  <w:pPr>
                    <w:framePr w:hSpace="180" w:wrap="around" w:vAnchor="text" w:hAnchor="page" w:x="1656" w:y="177"/>
                    <w:suppressOverlap/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CC4452" w:rsidRDefault="004A45B8" w:rsidP="00F74635">
                  <w:pPr>
                    <w:framePr w:hSpace="180" w:wrap="around" w:vAnchor="text" w:hAnchor="page" w:x="1656" w:y="177"/>
                    <w:suppressOverlap/>
                    <w:rPr>
                      <w:rFonts w:eastAsia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F74635">
                  <w:pPr>
                    <w:framePr w:hSpace="180" w:wrap="around" w:vAnchor="text" w:hAnchor="page" w:x="1656" w:y="177"/>
                    <w:suppressOverlap/>
                    <w:rPr>
                      <w:lang w:val="tt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F74635">
                  <w:pPr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CC4452" w:rsidRDefault="004A45B8" w:rsidP="00F74635">
                  <w:pPr>
                    <w:framePr w:hSpace="180" w:wrap="around" w:vAnchor="text" w:hAnchor="page" w:x="1656" w:y="177"/>
                    <w:suppressOverlap/>
                    <w:rPr>
                      <w:rFonts w:eastAsia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F74635">
                  <w:pPr>
                    <w:framePr w:hSpace="180" w:wrap="around" w:vAnchor="text" w:hAnchor="page" w:x="1656" w:y="177"/>
                    <w:suppressOverlap/>
                    <w:rPr>
                      <w:lang w:val="tt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F74635">
                  <w:pPr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F74635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F74635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F74635">
                  <w:pPr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F74635">
                  <w:pPr>
                    <w:framePr w:hSpace="180" w:wrap="around" w:vAnchor="text" w:hAnchor="page" w:x="1656" w:y="177"/>
                    <w:spacing w:line="235" w:lineRule="exact"/>
                    <w:ind w:left="80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F74635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F74635">
                  <w:pPr>
                    <w:framePr w:hSpace="180" w:wrap="around" w:vAnchor="text" w:hAnchor="page" w:x="1656" w:y="177"/>
                    <w:suppressOverlap/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F74635">
                  <w:pPr>
                    <w:framePr w:hSpace="180" w:wrap="around" w:vAnchor="text" w:hAnchor="page" w:x="1656" w:y="177"/>
                    <w:spacing w:line="235" w:lineRule="exact"/>
                    <w:ind w:left="80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F74635">
                  <w:pPr>
                    <w:framePr w:hSpace="180" w:wrap="around" w:vAnchor="text" w:hAnchor="page" w:x="1656" w:y="177"/>
                    <w:suppressOverlap/>
                    <w:rPr>
                      <w:lang w:val="tt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F74635">
                  <w:pPr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F74635">
                  <w:pPr>
                    <w:framePr w:hSpace="180" w:wrap="around" w:vAnchor="text" w:hAnchor="page" w:x="1656" w:y="177"/>
                    <w:ind w:left="80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F74635">
                  <w:pPr>
                    <w:framePr w:hSpace="180" w:wrap="around" w:vAnchor="text" w:hAnchor="page" w:x="1656" w:y="177"/>
                    <w:ind w:right="170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F74635">
                  <w:pPr>
                    <w:framePr w:hSpace="180" w:wrap="around" w:vAnchor="text" w:hAnchor="page" w:x="1656" w:y="177"/>
                    <w:ind w:right="170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F74635">
                  <w:pPr>
                    <w:framePr w:hSpace="180" w:wrap="around" w:vAnchor="text" w:hAnchor="page" w:x="1656" w:y="177"/>
                    <w:ind w:left="80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F74635">
                  <w:pPr>
                    <w:framePr w:hSpace="180" w:wrap="around" w:vAnchor="text" w:hAnchor="page" w:x="1656" w:y="177"/>
                    <w:suppressOverlap/>
                    <w:jc w:val="center"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F74635">
                  <w:pPr>
                    <w:framePr w:hSpace="180" w:wrap="around" w:vAnchor="text" w:hAnchor="page" w:x="1656" w:y="177"/>
                    <w:suppressOverlap/>
                    <w:jc w:val="center"/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F74635">
                  <w:pPr>
                    <w:framePr w:hSpace="180" w:wrap="around" w:vAnchor="text" w:hAnchor="page" w:x="1656" w:y="177"/>
                    <w:spacing w:line="242" w:lineRule="exact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F74635">
                  <w:pPr>
                    <w:framePr w:hSpace="180" w:wrap="around" w:vAnchor="text" w:hAnchor="page" w:x="1656" w:y="177"/>
                    <w:spacing w:line="242" w:lineRule="exact"/>
                    <w:ind w:right="170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F74635">
                  <w:pPr>
                    <w:framePr w:hSpace="180" w:wrap="around" w:vAnchor="text" w:hAnchor="page" w:x="1656" w:y="177"/>
                    <w:spacing w:line="242" w:lineRule="exact"/>
                    <w:ind w:right="170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F74635">
                  <w:pPr>
                    <w:framePr w:hSpace="180" w:wrap="around" w:vAnchor="text" w:hAnchor="page" w:x="1656" w:y="177"/>
                    <w:spacing w:line="238" w:lineRule="exact"/>
                    <w:ind w:left="80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F74635">
                  <w:pPr>
                    <w:framePr w:hSpace="180" w:wrap="around" w:vAnchor="text" w:hAnchor="page" w:x="1656" w:y="177"/>
                    <w:spacing w:line="238" w:lineRule="exact"/>
                    <w:ind w:right="170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  <w:p w:rsidR="004A45B8" w:rsidRPr="003A47A5" w:rsidRDefault="004A45B8" w:rsidP="00F74635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F74635">
                  <w:pPr>
                    <w:framePr w:hSpace="180" w:wrap="around" w:vAnchor="text" w:hAnchor="page" w:x="1656" w:y="177"/>
                    <w:spacing w:line="238" w:lineRule="exact"/>
                    <w:ind w:right="170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A45B8" w:rsidRDefault="004A45B8" w:rsidP="006B4723"/>
        </w:tc>
      </w:tr>
    </w:tbl>
    <w:p w:rsidR="00DC65B8" w:rsidRDefault="00DC65B8"/>
    <w:sectPr w:rsidR="00DC65B8" w:rsidSect="00DC65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968"/>
    <w:rsid w:val="00150BA3"/>
    <w:rsid w:val="00382B41"/>
    <w:rsid w:val="004A1DB3"/>
    <w:rsid w:val="004A45B8"/>
    <w:rsid w:val="00671594"/>
    <w:rsid w:val="006B4723"/>
    <w:rsid w:val="007B299F"/>
    <w:rsid w:val="00887D13"/>
    <w:rsid w:val="009B09BD"/>
    <w:rsid w:val="009B24CF"/>
    <w:rsid w:val="00AC4C71"/>
    <w:rsid w:val="00BB38F7"/>
    <w:rsid w:val="00DC65B8"/>
    <w:rsid w:val="00DF3968"/>
    <w:rsid w:val="00F029DA"/>
    <w:rsid w:val="00F74635"/>
    <w:rsid w:val="00FF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5B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1D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link w:val="a6"/>
    <w:uiPriority w:val="99"/>
    <w:qFormat/>
    <w:rsid w:val="004A45B8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99"/>
    <w:rsid w:val="00FF1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5B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1D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link w:val="a6"/>
    <w:uiPriority w:val="99"/>
    <w:qFormat/>
    <w:rsid w:val="004A45B8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99"/>
    <w:rsid w:val="00FF1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32D63-CCF8-4174-BDBC-CA1256D1B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</cp:lastModifiedBy>
  <cp:revision>17</cp:revision>
  <dcterms:created xsi:type="dcterms:W3CDTF">2021-10-06T06:14:00Z</dcterms:created>
  <dcterms:modified xsi:type="dcterms:W3CDTF">2021-10-06T11:26:00Z</dcterms:modified>
</cp:coreProperties>
</file>